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2A" w:rsidRPr="007775C2" w:rsidRDefault="0028432A" w:rsidP="0028432A">
      <w:pPr>
        <w:spacing w:after="200" w:line="276" w:lineRule="auto"/>
        <w:outlineLvl w:val="0"/>
        <w:rPr>
          <w:rFonts w:ascii="Arial" w:eastAsia="PMingLiU" w:hAnsi="Arial" w:cs="Arial"/>
          <w:b/>
          <w:lang w:eastAsia="zh-TW"/>
        </w:rPr>
      </w:pPr>
      <w:r w:rsidRPr="007775C2">
        <w:rPr>
          <w:rFonts w:ascii="Arial" w:eastAsia="PMingLiU" w:hAnsi="Arial" w:cs="Arial"/>
          <w:b/>
          <w:lang w:eastAsia="zh-TW"/>
        </w:rPr>
        <w:t>Prilog I.</w:t>
      </w:r>
    </w:p>
    <w:p w:rsidR="0028432A" w:rsidRPr="007775C2" w:rsidRDefault="0028432A" w:rsidP="0028432A">
      <w:pPr>
        <w:tabs>
          <w:tab w:val="left" w:pos="993"/>
        </w:tabs>
        <w:spacing w:after="200" w:line="276" w:lineRule="auto"/>
        <w:ind w:left="709" w:right="-7"/>
        <w:jc w:val="center"/>
        <w:outlineLvl w:val="0"/>
        <w:rPr>
          <w:rFonts w:ascii="Calibri" w:eastAsia="PMingLiU" w:hAnsi="Calibri" w:cs="Calibri"/>
          <w:b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b/>
          <w:sz w:val="24"/>
          <w:szCs w:val="24"/>
          <w:lang w:eastAsia="zh-TW"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28432A" w:rsidRPr="007775C2" w:rsidTr="00BA224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b/>
                <w:color w:val="000000"/>
                <w:sz w:val="24"/>
                <w:szCs w:val="24"/>
                <w:lang w:eastAsia="zh-TW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bCs/>
                <w:i/>
                <w:sz w:val="24"/>
                <w:szCs w:val="24"/>
                <w:lang w:eastAsia="zh-TW"/>
              </w:rPr>
              <w:t>popunjava naručitelj</w:t>
            </w:r>
          </w:p>
        </w:tc>
      </w:tr>
      <w:tr w:rsidR="0028432A" w:rsidRPr="007775C2" w:rsidTr="00BA224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0" w:line="240" w:lineRule="auto"/>
              <w:jc w:val="center"/>
              <w:rPr>
                <w:rFonts w:ascii="Calibri" w:eastAsia="PMingLiU" w:hAnsi="Calibri" w:cs="Times New Roman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Times New Roman"/>
                <w:bCs/>
                <w:i/>
                <w:sz w:val="24"/>
                <w:szCs w:val="24"/>
                <w:lang w:eastAsia="zh-TW"/>
              </w:rPr>
              <w:t>popunjava naručitelj</w:t>
            </w:r>
          </w:p>
        </w:tc>
      </w:tr>
      <w:tr w:rsidR="0028432A" w:rsidRPr="007775C2" w:rsidTr="00BA224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0" w:line="240" w:lineRule="auto"/>
              <w:jc w:val="center"/>
              <w:rPr>
                <w:rFonts w:ascii="Calibri" w:eastAsia="PMingLiU" w:hAnsi="Calibri" w:cs="Times New Roman"/>
                <w:sz w:val="24"/>
                <w:szCs w:val="24"/>
                <w:lang w:eastAsia="hr-HR"/>
              </w:rPr>
            </w:pPr>
            <w:r w:rsidRPr="007775C2">
              <w:rPr>
                <w:rFonts w:ascii="Calibri" w:eastAsia="PMingLiU" w:hAnsi="Calibri" w:cs="Times New Roman"/>
                <w:bCs/>
                <w:i/>
                <w:sz w:val="24"/>
                <w:szCs w:val="24"/>
                <w:lang w:eastAsia="zh-TW"/>
              </w:rPr>
              <w:t>popunjava naručitelj</w:t>
            </w:r>
          </w:p>
        </w:tc>
      </w:tr>
      <w:tr w:rsidR="0028432A" w:rsidRPr="007775C2" w:rsidTr="00BA224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b/>
                <w:color w:val="000000"/>
                <w:sz w:val="24"/>
                <w:szCs w:val="24"/>
                <w:lang w:eastAsia="zh-TW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Broj računa (</w:t>
            </w:r>
            <w:proofErr w:type="spellStart"/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iban</w:t>
            </w:r>
            <w:proofErr w:type="spellEnd"/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DA                 NE  (zaokružiti)</w:t>
            </w:r>
          </w:p>
        </w:tc>
      </w:tr>
      <w:tr w:rsidR="0028432A" w:rsidRPr="007775C2" w:rsidTr="00BA224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75C2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193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b/>
                <w:color w:val="000000"/>
                <w:sz w:val="24"/>
                <w:szCs w:val="24"/>
                <w:lang w:eastAsia="zh-TW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ind w:left="5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 xml:space="preserve">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b/>
                <w:color w:val="000000"/>
                <w:sz w:val="24"/>
                <w:szCs w:val="24"/>
                <w:lang w:eastAsia="zh-TW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Cijena ponude, kn s PDV-om</w:t>
            </w:r>
            <w:r w:rsidRPr="007775C2">
              <w:rPr>
                <w:rFonts w:ascii="Calibri" w:eastAsia="PMingLiU" w:hAnsi="Calibri" w:cs="Calibri"/>
                <w:b/>
                <w:color w:val="000000"/>
                <w:sz w:val="24"/>
                <w:szCs w:val="24"/>
                <w:lang w:eastAsia="zh-TW"/>
              </w:rPr>
              <w:t>**</w:t>
            </w: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8432A" w:rsidRPr="007775C2" w:rsidTr="00BA224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Rok valjanosti ponude (</w:t>
            </w:r>
            <w:proofErr w:type="spellStart"/>
            <w:r w:rsidRPr="007775C2">
              <w:rPr>
                <w:rFonts w:ascii="Calibri" w:eastAsia="PMingLiU" w:hAnsi="Calibri" w:cs="Calibri"/>
                <w:i/>
                <w:color w:val="000000"/>
                <w:lang w:eastAsia="zh-TW"/>
              </w:rPr>
              <w:t>npr.najmanje</w:t>
            </w:r>
            <w:proofErr w:type="spellEnd"/>
            <w:r w:rsidRPr="007775C2">
              <w:rPr>
                <w:rFonts w:ascii="Calibri" w:eastAsia="PMingLiU" w:hAnsi="Calibri" w:cs="Calibri"/>
                <w:i/>
                <w:color w:val="000000"/>
                <w:lang w:eastAsia="zh-TW"/>
              </w:rPr>
              <w:t xml:space="preserve"> 30  dana od dana otvaranja ponuda</w:t>
            </w:r>
            <w:r w:rsidRPr="007775C2">
              <w:rPr>
                <w:rFonts w:ascii="Calibri" w:eastAsia="PMingLiU" w:hAnsi="Calibri" w:cs="Calibri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432A" w:rsidRPr="007775C2" w:rsidRDefault="0028432A" w:rsidP="00BA224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28432A" w:rsidRPr="007775C2" w:rsidRDefault="0028432A" w:rsidP="0028432A">
      <w:pPr>
        <w:spacing w:after="20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75C2">
        <w:rPr>
          <w:rFonts w:ascii="Calibri" w:eastAsia="PMingLiU" w:hAnsi="Calibri" w:cs="Calibri"/>
          <w:color w:val="000000"/>
          <w:sz w:val="24"/>
          <w:szCs w:val="24"/>
          <w:lang w:eastAsia="zh-TW"/>
        </w:rPr>
        <w:t>Obavezno ispuniti sve stavke</w:t>
      </w:r>
    </w:p>
    <w:p w:rsidR="0028432A" w:rsidRPr="007775C2" w:rsidRDefault="0028432A" w:rsidP="0028432A">
      <w:pPr>
        <w:tabs>
          <w:tab w:val="left" w:pos="304"/>
          <w:tab w:val="left" w:pos="720"/>
        </w:tabs>
        <w:spacing w:after="200" w:line="276" w:lineRule="auto"/>
        <w:ind w:left="304" w:hanging="339"/>
        <w:jc w:val="both"/>
        <w:rPr>
          <w:rFonts w:ascii="Calibri" w:eastAsia="PMingLiU" w:hAnsi="Calibri" w:cs="Calibri"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sz w:val="24"/>
          <w:szCs w:val="24"/>
          <w:lang w:eastAsia="zh-TW"/>
        </w:rPr>
        <w:t xml:space="preserve"> 7.    Uz ponudu dostavljamo popis svih sastavnih dijelova i priloga ponude (Sadržaj ponude) slijedećim redoslijedom: </w:t>
      </w:r>
    </w:p>
    <w:p w:rsidR="0028432A" w:rsidRPr="007775C2" w:rsidRDefault="0028432A" w:rsidP="0028432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after="200" w:line="276" w:lineRule="auto"/>
        <w:jc w:val="both"/>
        <w:rPr>
          <w:rFonts w:ascii="Calibri" w:eastAsia="PMingLiU" w:hAnsi="Calibri" w:cs="Calibri"/>
          <w:bCs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bCs/>
          <w:sz w:val="24"/>
          <w:szCs w:val="24"/>
          <w:lang w:eastAsia="zh-TW"/>
        </w:rPr>
        <w:t xml:space="preserve"> </w:t>
      </w:r>
    </w:p>
    <w:p w:rsidR="0028432A" w:rsidRPr="007775C2" w:rsidRDefault="0028432A" w:rsidP="0028432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after="200" w:line="276" w:lineRule="auto"/>
        <w:jc w:val="right"/>
        <w:rPr>
          <w:rFonts w:ascii="Calibri" w:eastAsia="PMingLiU" w:hAnsi="Calibri" w:cs="Calibri"/>
          <w:bCs/>
          <w:sz w:val="24"/>
          <w:szCs w:val="24"/>
          <w:lang w:eastAsia="zh-TW"/>
        </w:rPr>
      </w:pPr>
    </w:p>
    <w:p w:rsidR="0028432A" w:rsidRPr="007775C2" w:rsidRDefault="0028432A" w:rsidP="0028432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after="200" w:line="276" w:lineRule="auto"/>
        <w:jc w:val="both"/>
        <w:rPr>
          <w:rFonts w:ascii="Calibri" w:eastAsia="PMingLiU" w:hAnsi="Calibri" w:cs="Calibri"/>
          <w:bCs/>
          <w:sz w:val="24"/>
          <w:szCs w:val="24"/>
          <w:lang w:eastAsia="zh-TW"/>
        </w:rPr>
      </w:pPr>
    </w:p>
    <w:p w:rsidR="0028432A" w:rsidRPr="007775C2" w:rsidRDefault="0028432A" w:rsidP="0028432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after="200" w:line="276" w:lineRule="auto"/>
        <w:jc w:val="both"/>
        <w:rPr>
          <w:rFonts w:ascii="Calibri" w:eastAsia="PMingLiU" w:hAnsi="Calibri" w:cs="Calibri"/>
          <w:bCs/>
          <w:sz w:val="24"/>
          <w:szCs w:val="24"/>
          <w:lang w:eastAsia="zh-TW"/>
        </w:rPr>
      </w:pPr>
    </w:p>
    <w:p w:rsidR="0028432A" w:rsidRPr="007775C2" w:rsidRDefault="0028432A" w:rsidP="0028432A">
      <w:pPr>
        <w:spacing w:after="200" w:line="276" w:lineRule="auto"/>
        <w:ind w:left="5381" w:firstLine="283"/>
        <w:jc w:val="both"/>
        <w:outlineLvl w:val="0"/>
        <w:rPr>
          <w:rFonts w:ascii="Calibri" w:eastAsia="PMingLiU" w:hAnsi="Calibri" w:cs="Calibri"/>
          <w:b/>
          <w:bCs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b/>
          <w:bCs/>
          <w:sz w:val="24"/>
          <w:szCs w:val="24"/>
          <w:lang w:eastAsia="zh-TW"/>
        </w:rPr>
        <w:t xml:space="preserve"> Ponuditelj:</w:t>
      </w:r>
    </w:p>
    <w:p w:rsidR="0028432A" w:rsidRPr="007775C2" w:rsidRDefault="0028432A" w:rsidP="0028432A">
      <w:pPr>
        <w:spacing w:after="200" w:line="276" w:lineRule="auto"/>
        <w:ind w:left="5381" w:firstLine="283"/>
        <w:jc w:val="both"/>
        <w:outlineLvl w:val="0"/>
        <w:rPr>
          <w:rFonts w:ascii="Calibri" w:eastAsia="PMingLiU" w:hAnsi="Calibri" w:cs="Calibri"/>
          <w:bCs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7A696" wp14:editId="32DEB092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3335" t="11430" r="13335" b="762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4993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"/>
            </w:pict>
          </mc:Fallback>
        </mc:AlternateContent>
      </w:r>
    </w:p>
    <w:p w:rsidR="0028432A" w:rsidRPr="007775C2" w:rsidRDefault="0028432A" w:rsidP="0028432A">
      <w:pPr>
        <w:spacing w:after="200" w:line="276" w:lineRule="auto"/>
        <w:rPr>
          <w:rFonts w:ascii="Calibri" w:eastAsia="PMingLiU" w:hAnsi="Calibri" w:cs="Calibri"/>
          <w:bCs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bCs/>
          <w:sz w:val="24"/>
          <w:szCs w:val="24"/>
          <w:lang w:eastAsia="zh-TW"/>
        </w:rPr>
        <w:t xml:space="preserve">         (</w:t>
      </w:r>
      <w:r w:rsidRPr="007775C2">
        <w:rPr>
          <w:rFonts w:ascii="Calibri" w:eastAsia="PMingLiU" w:hAnsi="Calibri" w:cs="Calibri"/>
          <w:bCs/>
          <w:lang w:eastAsia="zh-TW"/>
        </w:rPr>
        <w:t>tiskano upisati ime i prezime ovlaštene osobe ponuditelja</w:t>
      </w:r>
      <w:r w:rsidRPr="007775C2">
        <w:rPr>
          <w:rFonts w:ascii="Calibri" w:eastAsia="PMingLiU" w:hAnsi="Calibri" w:cs="Calibri"/>
          <w:bCs/>
          <w:sz w:val="24"/>
          <w:szCs w:val="24"/>
          <w:lang w:eastAsia="zh-TW"/>
        </w:rPr>
        <w:t>)</w:t>
      </w:r>
    </w:p>
    <w:p w:rsidR="0028432A" w:rsidRPr="007775C2" w:rsidRDefault="0028432A" w:rsidP="0028432A">
      <w:pPr>
        <w:spacing w:after="200" w:line="276" w:lineRule="auto"/>
        <w:jc w:val="center"/>
        <w:rPr>
          <w:rFonts w:ascii="Calibri" w:eastAsia="PMingLiU" w:hAnsi="Calibri" w:cs="Calibri"/>
          <w:sz w:val="24"/>
          <w:szCs w:val="24"/>
          <w:lang w:eastAsia="zh-TW"/>
        </w:rPr>
      </w:pPr>
    </w:p>
    <w:p w:rsidR="0028432A" w:rsidRPr="007775C2" w:rsidRDefault="0028432A" w:rsidP="0028432A">
      <w:pPr>
        <w:spacing w:after="200" w:line="276" w:lineRule="auto"/>
        <w:rPr>
          <w:rFonts w:ascii="Calibri" w:eastAsia="PMingLiU" w:hAnsi="Calibri" w:cs="Calibri"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  <w:t>M.P.</w:t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  <w:t xml:space="preserve">         Potpis:</w:t>
      </w:r>
    </w:p>
    <w:p w:rsidR="0028432A" w:rsidRPr="007775C2" w:rsidRDefault="0028432A" w:rsidP="0028432A">
      <w:pPr>
        <w:spacing w:after="200" w:line="276" w:lineRule="auto"/>
        <w:rPr>
          <w:rFonts w:ascii="Calibri" w:eastAsia="PMingLiU" w:hAnsi="Calibri" w:cs="Calibri"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  <w:t>_______________</w:t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7775C2">
        <w:rPr>
          <w:rFonts w:ascii="Calibri" w:eastAsia="PMingLiU" w:hAnsi="Calibri" w:cs="Calibri"/>
          <w:sz w:val="24"/>
          <w:szCs w:val="24"/>
          <w:lang w:eastAsia="zh-TW"/>
        </w:rPr>
        <w:tab/>
        <w:t xml:space="preserve"> </w:t>
      </w:r>
    </w:p>
    <w:p w:rsidR="0028432A" w:rsidRPr="007775C2" w:rsidRDefault="0028432A" w:rsidP="0028432A">
      <w:pPr>
        <w:tabs>
          <w:tab w:val="left" w:pos="6705"/>
        </w:tabs>
        <w:spacing w:after="200" w:line="276" w:lineRule="auto"/>
        <w:outlineLvl w:val="0"/>
        <w:rPr>
          <w:rFonts w:ascii="Calibri" w:eastAsia="PMingLiU" w:hAnsi="Calibri" w:cs="Calibri"/>
          <w:sz w:val="24"/>
          <w:szCs w:val="24"/>
          <w:lang w:eastAsia="zh-TW"/>
        </w:rPr>
      </w:pPr>
      <w:r w:rsidRPr="007775C2">
        <w:rPr>
          <w:rFonts w:ascii="Calibri" w:eastAsia="PMingLiU" w:hAnsi="Calibri" w:cs="Calibri"/>
          <w:sz w:val="24"/>
          <w:szCs w:val="24"/>
          <w:lang w:eastAsia="zh-TW"/>
        </w:rPr>
        <w:t xml:space="preserve">U________________, _______20__. godine </w:t>
      </w:r>
    </w:p>
    <w:p w:rsidR="0028432A" w:rsidRPr="007775C2" w:rsidRDefault="0028432A" w:rsidP="0028432A">
      <w:pPr>
        <w:spacing w:after="200" w:line="276" w:lineRule="auto"/>
        <w:jc w:val="both"/>
        <w:outlineLvl w:val="0"/>
        <w:rPr>
          <w:rFonts w:ascii="Calibri" w:eastAsia="PMingLiU" w:hAnsi="Calibri" w:cs="Calibri"/>
          <w:i/>
          <w:color w:val="000000"/>
          <w:sz w:val="20"/>
          <w:szCs w:val="20"/>
          <w:lang w:eastAsia="zh-TW"/>
        </w:rPr>
      </w:pPr>
      <w:r w:rsidRPr="007775C2">
        <w:rPr>
          <w:rFonts w:ascii="Calibri" w:eastAsia="PMingLiU" w:hAnsi="Calibri" w:cs="Calibri"/>
          <w:b/>
          <w:i/>
          <w:sz w:val="24"/>
          <w:szCs w:val="24"/>
          <w:lang w:eastAsia="zh-TW"/>
        </w:rPr>
        <w:t>Napomena:</w:t>
      </w:r>
      <w:r w:rsidRPr="007775C2">
        <w:rPr>
          <w:rFonts w:ascii="Calibri" w:eastAsia="PMingLiU" w:hAnsi="Calibri" w:cs="Calibri"/>
          <w:i/>
          <w:color w:val="000000"/>
          <w:sz w:val="20"/>
          <w:szCs w:val="20"/>
          <w:lang w:eastAsia="zh-TW"/>
        </w:rPr>
        <w:t xml:space="preserve"> </w:t>
      </w:r>
    </w:p>
    <w:p w:rsidR="0028432A" w:rsidRPr="007775C2" w:rsidRDefault="0028432A" w:rsidP="0028432A">
      <w:pPr>
        <w:spacing w:after="200" w:line="276" w:lineRule="auto"/>
        <w:jc w:val="both"/>
        <w:rPr>
          <w:rFonts w:ascii="Calibri" w:eastAsia="PMingLiU" w:hAnsi="Calibri" w:cs="Calibri"/>
          <w:i/>
          <w:color w:val="000000"/>
          <w:sz w:val="18"/>
          <w:szCs w:val="18"/>
          <w:lang w:eastAsia="zh-TW"/>
        </w:rPr>
      </w:pPr>
      <w:r w:rsidRPr="007775C2">
        <w:rPr>
          <w:rFonts w:ascii="Calibri" w:eastAsia="PMingLiU" w:hAnsi="Calibri" w:cs="Calibri"/>
          <w:i/>
          <w:color w:val="000000"/>
          <w:sz w:val="18"/>
          <w:szCs w:val="18"/>
          <w:lang w:eastAsia="zh-TW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4A51ED" w:rsidRDefault="004A51ED">
      <w:bookmarkStart w:id="0" w:name="_GoBack"/>
      <w:bookmarkEnd w:id="0"/>
    </w:p>
    <w:sectPr w:rsidR="004A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2A"/>
    <w:rsid w:val="0028432A"/>
    <w:rsid w:val="004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CA98-1FC7-4F8C-AF36-1737D07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1</cp:revision>
  <dcterms:created xsi:type="dcterms:W3CDTF">2016-02-11T10:04:00Z</dcterms:created>
  <dcterms:modified xsi:type="dcterms:W3CDTF">2016-02-11T10:05:00Z</dcterms:modified>
</cp:coreProperties>
</file>