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08" w:rsidRDefault="00FC4858">
      <w:pPr>
        <w:spacing w:after="200" w:line="276" w:lineRule="auto"/>
        <w:ind w:left="72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>POSJET HRVATSKOJ RADIO TELEVIZIJI</w:t>
      </w:r>
    </w:p>
    <w:p w:rsidR="00A00E08" w:rsidRDefault="00FC4858">
      <w:pPr>
        <w:spacing w:after="200" w:line="240" w:lineRule="auto"/>
        <w:ind w:left="2160"/>
        <w:rPr>
          <w:rFonts w:ascii="Calibri" w:eastAsia="Calibri" w:hAnsi="Calibri" w:cs="Calibri"/>
          <w:sz w:val="44"/>
        </w:rPr>
      </w:pPr>
      <w:r>
        <w:object w:dxaOrig="2874" w:dyaOrig="2874">
          <v:rect id="rectole0000000000" o:spid="_x0000_i1025" style="width:2in;height:2in" o:ole="" o:preferrelative="t" stroked="f">
            <v:imagedata r:id="rId5" o:title=""/>
          </v:rect>
          <o:OLEObject Type="Embed" ProgID="StaticMetafile" ShapeID="rectole0000000000" DrawAspect="Content" ObjectID="_1519538416" r:id="rId6"/>
        </w:objec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Dana 14.ožujka.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2016.godine u</w:t>
      </w:r>
      <w:r>
        <w:rPr>
          <w:rFonts w:ascii="Calibri" w:eastAsia="Calibri" w:hAnsi="Calibri" w:cs="Calibri"/>
          <w:sz w:val="32"/>
        </w:rPr>
        <w:t>čenici</w:t>
      </w:r>
      <w:r w:rsidR="006529F0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koji sudjeluju u novinarskoj grupi</w:t>
      </w:r>
      <w:r w:rsidR="006529F0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išli su u posjet HRT-u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.Iz škole su krenuli u 11:20,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bilo je sunčano i puhao je vjetar,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stigli su oko 12 sati.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K</w:t>
      </w:r>
      <w:r>
        <w:rPr>
          <w:rFonts w:ascii="Calibri" w:eastAsia="Calibri" w:hAnsi="Calibri" w:cs="Calibri"/>
          <w:sz w:val="32"/>
        </w:rPr>
        <w:t>ada su stigli</w:t>
      </w:r>
      <w:r w:rsidR="006529F0">
        <w:rPr>
          <w:rFonts w:ascii="Calibri" w:eastAsia="Calibri" w:hAnsi="Calibri" w:cs="Calibri"/>
          <w:sz w:val="32"/>
        </w:rPr>
        <w:t>,</w:t>
      </w:r>
      <w:r>
        <w:rPr>
          <w:rFonts w:ascii="Calibri" w:eastAsia="Calibri" w:hAnsi="Calibri" w:cs="Calibri"/>
          <w:sz w:val="32"/>
        </w:rPr>
        <w:t xml:space="preserve"> jedna gospođa uputila ih je na četvrti kat.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Tamo ih je uljudno dočekala voditeljica koja se z</w:t>
      </w:r>
      <w:r>
        <w:rPr>
          <w:rFonts w:ascii="Calibri" w:eastAsia="Calibri" w:hAnsi="Calibri" w:cs="Calibri"/>
          <w:sz w:val="32"/>
        </w:rPr>
        <w:t>ove Jasna Šebelić.</w:t>
      </w:r>
      <w:r w:rsidR="006529F0">
        <w:rPr>
          <w:rFonts w:ascii="Calibri" w:eastAsia="Calibri" w:hAnsi="Calibri" w:cs="Calibri"/>
          <w:sz w:val="32"/>
        </w:rPr>
        <w:t xml:space="preserve"> Za poče</w:t>
      </w:r>
      <w:r>
        <w:rPr>
          <w:rFonts w:ascii="Calibri" w:eastAsia="Calibri" w:hAnsi="Calibri" w:cs="Calibri"/>
          <w:sz w:val="32"/>
        </w:rPr>
        <w:t>tak pričali su o radiju i televiziji.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Zatim je voditeljica pričala o tome da se oni zovu dopisništvo i</w:t>
      </w:r>
      <w:r w:rsidR="006529F0">
        <w:rPr>
          <w:rFonts w:ascii="Calibri" w:eastAsia="Calibri" w:hAnsi="Calibri" w:cs="Calibri"/>
          <w:sz w:val="32"/>
        </w:rPr>
        <w:t xml:space="preserve"> o tome da se HRT nalazi </w:t>
      </w:r>
      <w:r>
        <w:rPr>
          <w:rFonts w:ascii="Calibri" w:eastAsia="Calibri" w:hAnsi="Calibri" w:cs="Calibri"/>
          <w:sz w:val="32"/>
        </w:rPr>
        <w:t xml:space="preserve"> u</w:t>
      </w:r>
      <w:r w:rsidR="006529F0">
        <w:rPr>
          <w:rFonts w:ascii="Calibri" w:eastAsia="Calibri" w:hAnsi="Calibri" w:cs="Calibri"/>
          <w:sz w:val="32"/>
        </w:rPr>
        <w:t xml:space="preserve"> svim</w:t>
      </w:r>
      <w:r>
        <w:rPr>
          <w:rFonts w:ascii="Calibri" w:eastAsia="Calibri" w:hAnsi="Calibri" w:cs="Calibri"/>
          <w:sz w:val="32"/>
        </w:rPr>
        <w:t xml:space="preserve"> većim gradovima Republike Hrvatske.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HRT star je oko 90-ak godina.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Pričali su i o tome kako je nek</w:t>
      </w:r>
      <w:r>
        <w:rPr>
          <w:rFonts w:ascii="Calibri" w:eastAsia="Calibri" w:hAnsi="Calibri" w:cs="Calibri"/>
          <w:sz w:val="32"/>
        </w:rPr>
        <w:t xml:space="preserve">ad davno bilo jako malo programa zbog manjka </w:t>
      </w:r>
      <w:r>
        <w:rPr>
          <w:rFonts w:ascii="Calibri" w:eastAsia="Calibri" w:hAnsi="Calibri" w:cs="Calibri"/>
          <w:sz w:val="32"/>
          <w:u w:val="single"/>
        </w:rPr>
        <w:t>elektronike.</w:t>
      </w:r>
      <w:r w:rsidR="006529F0">
        <w:rPr>
          <w:rFonts w:ascii="Calibri" w:eastAsia="Calibri" w:hAnsi="Calibri" w:cs="Calibri"/>
          <w:sz w:val="32"/>
          <w:u w:val="single"/>
        </w:rPr>
        <w:t xml:space="preserve"> </w:t>
      </w:r>
      <w:r>
        <w:rPr>
          <w:rFonts w:ascii="Calibri" w:eastAsia="Calibri" w:hAnsi="Calibri" w:cs="Calibri"/>
          <w:sz w:val="32"/>
        </w:rPr>
        <w:t>U HRT-u radi oko 1000 ljudi.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Prije se HRT zvao HTV i bio je samo u gradu Zagrebu,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ali onda su se gradovi o</w:t>
      </w:r>
      <w:r w:rsidR="006529F0">
        <w:rPr>
          <w:rFonts w:ascii="Calibri" w:eastAsia="Calibri" w:hAnsi="Calibri" w:cs="Calibri"/>
          <w:sz w:val="32"/>
        </w:rPr>
        <w:t>d</w:t>
      </w:r>
      <w:r>
        <w:rPr>
          <w:rFonts w:ascii="Calibri" w:eastAsia="Calibri" w:hAnsi="Calibri" w:cs="Calibri"/>
          <w:sz w:val="32"/>
        </w:rPr>
        <w:t>lučili spojiti i puno puta su prom</w:t>
      </w:r>
      <w:r w:rsidR="006529F0">
        <w:rPr>
          <w:rFonts w:ascii="Calibri" w:eastAsia="Calibri" w:hAnsi="Calibri" w:cs="Calibri"/>
          <w:sz w:val="32"/>
        </w:rPr>
        <w:t>i</w:t>
      </w:r>
      <w:r>
        <w:rPr>
          <w:rFonts w:ascii="Calibri" w:eastAsia="Calibri" w:hAnsi="Calibri" w:cs="Calibri"/>
          <w:sz w:val="32"/>
        </w:rPr>
        <w:t>jenili ime,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ali na kraju je ostao naziv HRT.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Vidjeli su glavnu </w:t>
      </w:r>
      <w:r>
        <w:rPr>
          <w:rFonts w:ascii="Calibri" w:eastAsia="Calibri" w:hAnsi="Calibri" w:cs="Calibri"/>
          <w:sz w:val="32"/>
        </w:rPr>
        <w:t>urednicu,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a zatim</w:t>
      </w:r>
      <w:r w:rsidR="006529F0">
        <w:rPr>
          <w:rFonts w:ascii="Calibri" w:eastAsia="Calibri" w:hAnsi="Calibri" w:cs="Calibri"/>
          <w:sz w:val="32"/>
        </w:rPr>
        <w:t xml:space="preserve"> su</w:t>
      </w:r>
      <w:r>
        <w:rPr>
          <w:rFonts w:ascii="Calibri" w:eastAsia="Calibri" w:hAnsi="Calibri" w:cs="Calibri"/>
          <w:sz w:val="32"/>
        </w:rPr>
        <w:t xml:space="preserve"> prešli na temu o novinarstvu.</w:t>
      </w:r>
      <w:r w:rsidR="006529F0">
        <w:rPr>
          <w:rFonts w:ascii="Calibri" w:eastAsia="Calibri" w:hAnsi="Calibri" w:cs="Calibri"/>
          <w:sz w:val="32"/>
        </w:rPr>
        <w:t xml:space="preserve"> Novinari nisu nikada bez posla </w:t>
      </w:r>
      <w:r>
        <w:rPr>
          <w:rFonts w:ascii="Calibri" w:eastAsia="Calibri" w:hAnsi="Calibri" w:cs="Calibri"/>
          <w:sz w:val="32"/>
        </w:rPr>
        <w:t>zato</w:t>
      </w:r>
      <w:r w:rsidR="006529F0">
        <w:rPr>
          <w:rFonts w:ascii="Calibri" w:eastAsia="Calibri" w:hAnsi="Calibri" w:cs="Calibri"/>
          <w:sz w:val="32"/>
        </w:rPr>
        <w:t xml:space="preserve"> jer se uvijek pripremaju za sl</w:t>
      </w:r>
      <w:r>
        <w:rPr>
          <w:rFonts w:ascii="Calibri" w:eastAsia="Calibri" w:hAnsi="Calibri" w:cs="Calibri"/>
          <w:sz w:val="32"/>
        </w:rPr>
        <w:t>jedeći teren,</w:t>
      </w:r>
      <w:r w:rsidR="006529F0">
        <w:rPr>
          <w:rFonts w:ascii="Calibri" w:eastAsia="Calibri" w:hAnsi="Calibri" w:cs="Calibri"/>
          <w:sz w:val="32"/>
        </w:rPr>
        <w:t xml:space="preserve"> pregledavaju opremu</w:t>
      </w:r>
      <w:r>
        <w:rPr>
          <w:rFonts w:ascii="Calibri" w:eastAsia="Calibri" w:hAnsi="Calibri" w:cs="Calibri"/>
          <w:sz w:val="32"/>
        </w:rPr>
        <w:t>,</w:t>
      </w:r>
      <w:r w:rsidR="006529F0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i</w:t>
      </w:r>
      <w:r>
        <w:rPr>
          <w:rFonts w:ascii="Calibri" w:eastAsia="Calibri" w:hAnsi="Calibri" w:cs="Calibri"/>
          <w:sz w:val="32"/>
        </w:rPr>
        <w:t xml:space="preserve">du na </w:t>
      </w:r>
      <w:r w:rsidR="006529F0">
        <w:rPr>
          <w:rFonts w:ascii="Calibri" w:eastAsia="Calibri" w:hAnsi="Calibri" w:cs="Calibri"/>
          <w:sz w:val="32"/>
        </w:rPr>
        <w:t>govorne vježbe kod Jasne Šebelić...Bi</w:t>
      </w:r>
      <w:r>
        <w:rPr>
          <w:rFonts w:ascii="Calibri" w:eastAsia="Calibri" w:hAnsi="Calibri" w:cs="Calibri"/>
          <w:sz w:val="32"/>
        </w:rPr>
        <w:t>li su u uredu režisera i u glazbenoj redakciji.</w:t>
      </w:r>
    </w:p>
    <w:p w:rsidR="00A00E08" w:rsidRDefault="00FC4858">
      <w:pPr>
        <w:spacing w:after="200" w:line="276" w:lineRule="auto"/>
        <w:ind w:left="2880"/>
        <w:rPr>
          <w:rFonts w:ascii="Calibri" w:eastAsia="Calibri" w:hAnsi="Calibri" w:cs="Calibri"/>
          <w:shd w:val="clear" w:color="auto" w:fill="00FF00"/>
        </w:rPr>
      </w:pPr>
      <w:r>
        <w:rPr>
          <w:rFonts w:ascii="Calibri" w:eastAsia="Calibri" w:hAnsi="Calibri" w:cs="Calibri"/>
          <w:color w:val="004DBB"/>
          <w:sz w:val="44"/>
        </w:rPr>
        <w:t>NOVINARSTVO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V</w:t>
      </w:r>
      <w:r w:rsidR="006529F0">
        <w:rPr>
          <w:rFonts w:ascii="Calibri" w:eastAsia="Calibri" w:hAnsi="Calibri" w:cs="Calibri"/>
          <w:color w:val="000000"/>
          <w:sz w:val="28"/>
        </w:rPr>
        <w:t>i</w:t>
      </w:r>
      <w:r>
        <w:rPr>
          <w:rFonts w:ascii="Calibri" w:eastAsia="Calibri" w:hAnsi="Calibri" w:cs="Calibri"/>
          <w:color w:val="000000"/>
          <w:sz w:val="28"/>
        </w:rPr>
        <w:t>jest je temeljni novi</w:t>
      </w:r>
      <w:r>
        <w:rPr>
          <w:rFonts w:ascii="Calibri" w:eastAsia="Calibri" w:hAnsi="Calibri" w:cs="Calibri"/>
          <w:color w:val="000000"/>
          <w:sz w:val="28"/>
        </w:rPr>
        <w:t>narski oblik.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U novinarstvu postoji</w:t>
      </w:r>
      <w:r w:rsidR="00FC4858">
        <w:rPr>
          <w:rFonts w:ascii="Calibri" w:eastAsia="Calibri" w:hAnsi="Calibri" w:cs="Calibri"/>
          <w:color w:val="000000"/>
          <w:sz w:val="28"/>
        </w:rPr>
        <w:t xml:space="preserve"> pet važnih pitanja:</w:t>
      </w:r>
    </w:p>
    <w:p w:rsidR="00A00E08" w:rsidRDefault="00FC48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TKO</w:t>
      </w:r>
      <w:r w:rsidR="006529F0">
        <w:rPr>
          <w:rFonts w:ascii="Calibri" w:eastAsia="Calibri" w:hAnsi="Calibri" w:cs="Calibri"/>
          <w:color w:val="000000"/>
          <w:sz w:val="28"/>
        </w:rPr>
        <w:t>?</w:t>
      </w:r>
    </w:p>
    <w:p w:rsidR="00A00E08" w:rsidRDefault="00FC48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ŠTO</w:t>
      </w:r>
      <w:r w:rsidR="006529F0">
        <w:rPr>
          <w:rFonts w:ascii="Calibri" w:eastAsia="Calibri" w:hAnsi="Calibri" w:cs="Calibri"/>
          <w:color w:val="000000"/>
          <w:sz w:val="28"/>
        </w:rPr>
        <w:t>?</w:t>
      </w:r>
    </w:p>
    <w:p w:rsidR="00A00E08" w:rsidRDefault="00FC48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GDJE</w:t>
      </w:r>
      <w:r w:rsidR="006529F0">
        <w:rPr>
          <w:rFonts w:ascii="Calibri" w:eastAsia="Calibri" w:hAnsi="Calibri" w:cs="Calibri"/>
          <w:color w:val="000000"/>
          <w:sz w:val="28"/>
        </w:rPr>
        <w:t>?</w:t>
      </w:r>
    </w:p>
    <w:p w:rsidR="00A00E08" w:rsidRDefault="00FC48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KADA</w:t>
      </w:r>
      <w:r w:rsidR="006529F0">
        <w:rPr>
          <w:rFonts w:ascii="Calibri" w:eastAsia="Calibri" w:hAnsi="Calibri" w:cs="Calibri"/>
          <w:color w:val="000000"/>
          <w:sz w:val="28"/>
        </w:rPr>
        <w:t>?</w:t>
      </w:r>
    </w:p>
    <w:p w:rsidR="00A00E08" w:rsidRDefault="00FC4858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ZAŠTO</w:t>
      </w:r>
      <w:r w:rsidR="006529F0">
        <w:rPr>
          <w:rFonts w:ascii="Calibri" w:eastAsia="Calibri" w:hAnsi="Calibri" w:cs="Calibri"/>
          <w:color w:val="000000"/>
          <w:sz w:val="28"/>
        </w:rPr>
        <w:t>?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Postoji i jedno pomoćno pitanje: KAKO? </w:t>
      </w:r>
      <w:r w:rsidR="00FC4858">
        <w:rPr>
          <w:rFonts w:ascii="Calibri" w:eastAsia="Calibri" w:hAnsi="Calibri" w:cs="Calibri"/>
          <w:color w:val="000000"/>
          <w:sz w:val="28"/>
        </w:rPr>
        <w:t>U novinarstvu je važno razmišljati o medij</w:t>
      </w:r>
      <w:r>
        <w:rPr>
          <w:rFonts w:ascii="Calibri" w:eastAsia="Calibri" w:hAnsi="Calibri" w:cs="Calibri"/>
          <w:color w:val="000000"/>
          <w:sz w:val="28"/>
        </w:rPr>
        <w:t>u</w:t>
      </w:r>
      <w:r w:rsidR="00FC4858">
        <w:rPr>
          <w:rFonts w:ascii="Calibri" w:eastAsia="Calibri" w:hAnsi="Calibri" w:cs="Calibri"/>
          <w:color w:val="000000"/>
          <w:sz w:val="28"/>
        </w:rPr>
        <w:t>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Važno je sve opisati u detalje.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Uvijek priča mora predstavljati sliku.</w:t>
      </w:r>
    </w:p>
    <w:p w:rsidR="00A00E08" w:rsidRDefault="00FC4858">
      <w:pPr>
        <w:spacing w:after="200" w:line="276" w:lineRule="auto"/>
        <w:jc w:val="center"/>
        <w:rPr>
          <w:rFonts w:ascii="Calibri" w:eastAsia="Calibri" w:hAnsi="Calibri" w:cs="Calibri"/>
          <w:color w:val="9B00D3"/>
          <w:sz w:val="44"/>
        </w:rPr>
      </w:pPr>
      <w:r>
        <w:rPr>
          <w:rFonts w:ascii="Calibri" w:eastAsia="Calibri" w:hAnsi="Calibri" w:cs="Calibri"/>
          <w:color w:val="9B00D3"/>
          <w:sz w:val="44"/>
        </w:rPr>
        <w:t>KOJA JE RAZLIKA IZME</w:t>
      </w:r>
      <w:r>
        <w:rPr>
          <w:rFonts w:ascii="Calibri" w:eastAsia="Calibri" w:hAnsi="Calibri" w:cs="Calibri"/>
          <w:color w:val="9B00D3"/>
          <w:sz w:val="44"/>
        </w:rPr>
        <w:t>ĐU HRT 1,HRT 2, HRT 3 I HRT 4</w:t>
      </w:r>
      <w:r w:rsidR="006529F0">
        <w:rPr>
          <w:rFonts w:ascii="Calibri" w:eastAsia="Calibri" w:hAnsi="Calibri" w:cs="Calibri"/>
          <w:color w:val="9B00D3"/>
          <w:sz w:val="44"/>
        </w:rPr>
        <w:t>?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Na tim programima različite su emisije,</w:t>
      </w:r>
      <w:r w:rsidR="006529F0">
        <w:rPr>
          <w:rFonts w:ascii="Calibri" w:eastAsia="Calibri" w:hAnsi="Calibri" w:cs="Calibri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filmovi</w:t>
      </w:r>
      <w:r w:rsidR="006529F0">
        <w:rPr>
          <w:rFonts w:ascii="Calibri" w:eastAsia="Calibri" w:hAnsi="Calibri" w:cs="Calibri"/>
          <w:color w:val="000000"/>
          <w:sz w:val="28"/>
        </w:rPr>
        <w:t>,</w:t>
      </w:r>
      <w:r>
        <w:rPr>
          <w:rFonts w:ascii="Calibri" w:eastAsia="Calibri" w:hAnsi="Calibri" w:cs="Calibri"/>
          <w:color w:val="000000"/>
          <w:sz w:val="28"/>
        </w:rPr>
        <w:t xml:space="preserve"> v</w:t>
      </w:r>
      <w:r w:rsidR="006529F0">
        <w:rPr>
          <w:rFonts w:ascii="Calibri" w:eastAsia="Calibri" w:hAnsi="Calibri" w:cs="Calibri"/>
          <w:color w:val="000000"/>
          <w:sz w:val="28"/>
        </w:rPr>
        <w:t>i</w:t>
      </w:r>
      <w:r>
        <w:rPr>
          <w:rFonts w:ascii="Calibri" w:eastAsia="Calibri" w:hAnsi="Calibri" w:cs="Calibri"/>
          <w:color w:val="000000"/>
          <w:sz w:val="28"/>
        </w:rPr>
        <w:t>jesti</w:t>
      </w:r>
      <w:r w:rsidR="006529F0">
        <w:rPr>
          <w:rFonts w:ascii="Calibri" w:eastAsia="Calibri" w:hAnsi="Calibri" w:cs="Calibri"/>
          <w:color w:val="000000"/>
          <w:sz w:val="28"/>
        </w:rPr>
        <w:t>, prognoze: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HRT 1: vi</w:t>
      </w:r>
      <w:r w:rsidR="00FC4858">
        <w:rPr>
          <w:rFonts w:ascii="Calibri" w:eastAsia="Calibri" w:hAnsi="Calibri" w:cs="Calibri"/>
          <w:color w:val="000000"/>
          <w:sz w:val="28"/>
        </w:rPr>
        <w:t>jesti i prognoza (većinom)</w:t>
      </w:r>
      <w:r>
        <w:rPr>
          <w:rFonts w:ascii="Calibri" w:eastAsia="Calibri" w:hAnsi="Calibri" w:cs="Calibri"/>
          <w:color w:val="000000"/>
          <w:sz w:val="28"/>
        </w:rPr>
        <w:t>,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HRT 2: z</w:t>
      </w:r>
      <w:r w:rsidR="00FC4858">
        <w:rPr>
          <w:rFonts w:ascii="Calibri" w:eastAsia="Calibri" w:hAnsi="Calibri" w:cs="Calibri"/>
          <w:color w:val="000000"/>
          <w:sz w:val="28"/>
        </w:rPr>
        <w:t>abavni i edukativni filmovi</w:t>
      </w:r>
      <w:r>
        <w:rPr>
          <w:rFonts w:ascii="Calibri" w:eastAsia="Calibri" w:hAnsi="Calibri" w:cs="Calibri"/>
          <w:color w:val="000000"/>
          <w:sz w:val="28"/>
        </w:rPr>
        <w:t>,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HRT 3: u</w:t>
      </w:r>
      <w:r w:rsidR="00FC4858">
        <w:rPr>
          <w:rFonts w:ascii="Calibri" w:eastAsia="Calibri" w:hAnsi="Calibri" w:cs="Calibri"/>
          <w:color w:val="000000"/>
          <w:sz w:val="28"/>
        </w:rPr>
        <w:t>mjetnički,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kulturni i stari filmovi</w:t>
      </w:r>
      <w:r>
        <w:rPr>
          <w:rFonts w:ascii="Calibri" w:eastAsia="Calibri" w:hAnsi="Calibri" w:cs="Calibri"/>
          <w:color w:val="000000"/>
          <w:sz w:val="28"/>
        </w:rPr>
        <w:t xml:space="preserve"> i</w:t>
      </w:r>
    </w:p>
    <w:p w:rsidR="00A00E08" w:rsidRDefault="006529F0">
      <w:pPr>
        <w:spacing w:after="200" w:line="276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HRT 4: s</w:t>
      </w:r>
      <w:r w:rsidR="00FC4858">
        <w:rPr>
          <w:rFonts w:ascii="Calibri" w:eastAsia="Calibri" w:hAnsi="Calibri" w:cs="Calibri"/>
          <w:color w:val="000000"/>
          <w:sz w:val="28"/>
        </w:rPr>
        <w:t>portski prijenos,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reprize filmova,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serij</w:t>
      </w:r>
      <w:r w:rsidR="00FC4858">
        <w:rPr>
          <w:rFonts w:ascii="Calibri" w:eastAsia="Calibri" w:hAnsi="Calibri" w:cs="Calibri"/>
          <w:color w:val="000000"/>
          <w:sz w:val="28"/>
        </w:rPr>
        <w:t>a,</w:t>
      </w:r>
      <w:r>
        <w:rPr>
          <w:rFonts w:ascii="Calibri" w:eastAsia="Calibri" w:hAnsi="Calibri" w:cs="Calibri"/>
          <w:color w:val="000000"/>
          <w:sz w:val="28"/>
        </w:rPr>
        <w:t xml:space="preserve"> </w:t>
      </w:r>
      <w:r w:rsidR="00FC4858">
        <w:rPr>
          <w:rFonts w:ascii="Calibri" w:eastAsia="Calibri" w:hAnsi="Calibri" w:cs="Calibri"/>
          <w:color w:val="000000"/>
          <w:sz w:val="28"/>
        </w:rPr>
        <w:t>v</w:t>
      </w:r>
      <w:r>
        <w:rPr>
          <w:rFonts w:ascii="Calibri" w:eastAsia="Calibri" w:hAnsi="Calibri" w:cs="Calibri"/>
          <w:color w:val="000000"/>
          <w:sz w:val="28"/>
        </w:rPr>
        <w:t>i</w:t>
      </w:r>
      <w:r w:rsidR="00FC4858">
        <w:rPr>
          <w:rFonts w:ascii="Calibri" w:eastAsia="Calibri" w:hAnsi="Calibri" w:cs="Calibri"/>
          <w:color w:val="000000"/>
          <w:sz w:val="28"/>
        </w:rPr>
        <w:t>jesti...</w:t>
      </w:r>
    </w:p>
    <w:p w:rsidR="00A00E08" w:rsidRDefault="00FC4858">
      <w:pPr>
        <w:spacing w:after="200" w:line="276" w:lineRule="auto"/>
        <w:ind w:left="2880"/>
        <w:rPr>
          <w:rFonts w:ascii="Calibri" w:eastAsia="Calibri" w:hAnsi="Calibri" w:cs="Calibri"/>
          <w:color w:val="FF0000"/>
          <w:sz w:val="44"/>
        </w:rPr>
      </w:pPr>
      <w:r>
        <w:rPr>
          <w:rFonts w:ascii="Calibri" w:eastAsia="Calibri" w:hAnsi="Calibri" w:cs="Calibri"/>
          <w:color w:val="FF0000"/>
          <w:sz w:val="44"/>
        </w:rPr>
        <w:t>RAZGLEDAVANJE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Arhiv-mjesto u kojemu čuvaju sve</w:t>
      </w:r>
      <w:r>
        <w:rPr>
          <w:rFonts w:ascii="Calibri" w:eastAsia="Calibri" w:hAnsi="Calibri" w:cs="Calibri"/>
          <w:color w:val="000000"/>
          <w:sz w:val="44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snimke,</w:t>
      </w:r>
      <w:r w:rsidR="006529F0">
        <w:rPr>
          <w:rFonts w:ascii="Calibri" w:eastAsia="Calibri" w:hAnsi="Calibri" w:cs="Calibri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 xml:space="preserve">u arhivu ima jako puno kazeta. </w:t>
      </w:r>
    </w:p>
    <w:p w:rsidR="00A00E08" w:rsidRDefault="00FC4858">
      <w:pPr>
        <w:spacing w:after="200" w:line="276" w:lineRule="auto"/>
        <w:ind w:left="2880"/>
        <w:rPr>
          <w:rFonts w:ascii="Calibri" w:eastAsia="Calibri" w:hAnsi="Calibri" w:cs="Calibri"/>
          <w:color w:val="F79646"/>
          <w:sz w:val="32"/>
        </w:rPr>
      </w:pPr>
      <w:r>
        <w:rPr>
          <w:rFonts w:ascii="Calibri" w:eastAsia="Calibri" w:hAnsi="Calibri" w:cs="Calibri"/>
          <w:color w:val="F79646"/>
          <w:sz w:val="32"/>
        </w:rPr>
        <w:t>SNIMATELJI I OPREMA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Snimatelji imaju velike crno</w:t>
      </w:r>
      <w:r w:rsidR="006529F0">
        <w:rPr>
          <w:rFonts w:ascii="Calibri" w:eastAsia="Calibri" w:hAnsi="Calibri" w:cs="Calibri"/>
          <w:color w:val="000000"/>
          <w:sz w:val="32"/>
        </w:rPr>
        <w:t>-</w:t>
      </w:r>
      <w:r>
        <w:rPr>
          <w:rFonts w:ascii="Calibri" w:eastAsia="Calibri" w:hAnsi="Calibri" w:cs="Calibri"/>
          <w:color w:val="000000"/>
          <w:sz w:val="32"/>
        </w:rPr>
        <w:t xml:space="preserve"> plave kamere koje su jako teške</w:t>
      </w:r>
      <w:r w:rsidR="006529F0">
        <w:rPr>
          <w:rFonts w:ascii="Calibri" w:eastAsia="Calibri" w:hAnsi="Calibri" w:cs="Calibri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.U tu veliku kameru stanu</w:t>
      </w:r>
      <w:r>
        <w:rPr>
          <w:rFonts w:ascii="Calibri" w:eastAsia="Calibri" w:hAnsi="Calibri" w:cs="Calibri"/>
          <w:color w:val="000000"/>
          <w:sz w:val="32"/>
        </w:rPr>
        <w:t xml:space="preserve"> dvije memorijske kartice. Na snimanje uvijek ide </w:t>
      </w:r>
      <w:r>
        <w:rPr>
          <w:rFonts w:ascii="Calibri" w:eastAsia="Calibri" w:hAnsi="Calibri" w:cs="Calibri"/>
          <w:color w:val="000000"/>
          <w:sz w:val="32"/>
        </w:rPr>
        <w:t xml:space="preserve"> jedan snimatelj i jedan novinar.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Snimatelji imaju ra</w:t>
      </w:r>
      <w:r>
        <w:rPr>
          <w:rFonts w:ascii="Calibri" w:eastAsia="Calibri" w:hAnsi="Calibri" w:cs="Calibri"/>
          <w:color w:val="000000"/>
          <w:sz w:val="32"/>
        </w:rPr>
        <w:t>spored kada koji snimatelji mora izaći na teren, a</w:t>
      </w:r>
      <w:r>
        <w:rPr>
          <w:rFonts w:ascii="Calibri" w:eastAsia="Calibri" w:hAnsi="Calibri" w:cs="Calibri"/>
          <w:color w:val="000000"/>
          <w:sz w:val="32"/>
        </w:rPr>
        <w:t xml:space="preserve"> u tom rasporedu uvijek piše: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 SAT,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lastRenderedPageBreak/>
        <w:t>MJESTO,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TEMA,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PROGRAM,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IME I PREZIME NOVINARA KOJI IDE SA SN</w:t>
      </w:r>
      <w:r>
        <w:rPr>
          <w:rFonts w:ascii="Calibri" w:eastAsia="Calibri" w:hAnsi="Calibri" w:cs="Calibri"/>
          <w:color w:val="000000"/>
          <w:sz w:val="32"/>
        </w:rPr>
        <w:t>IMATELJEM,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EKIPA KOJA IDE NA TEREN,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KOJA KAMERA IDE NA TEREN i</w:t>
      </w:r>
      <w:r>
        <w:rPr>
          <w:rFonts w:ascii="Calibri" w:eastAsia="Calibri" w:hAnsi="Calibri" w:cs="Calibri"/>
          <w:color w:val="000000"/>
          <w:sz w:val="32"/>
        </w:rPr>
        <w:t xml:space="preserve"> </w:t>
      </w:r>
    </w:p>
    <w:p w:rsidR="00A00E08" w:rsidRDefault="00FC485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 KOJI AUTO IDE NA TEREN.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Backpack-služi za javljanje uživo. </w:t>
      </w:r>
      <w:r>
        <w:rPr>
          <w:rFonts w:ascii="Calibri" w:eastAsia="Calibri" w:hAnsi="Calibri" w:cs="Calibri"/>
          <w:color w:val="000000"/>
          <w:sz w:val="32"/>
        </w:rPr>
        <w:t>Kada su snimanja uživo , na teren uvijek dolaze</w:t>
      </w:r>
      <w:r>
        <w:rPr>
          <w:rFonts w:ascii="Calibri" w:eastAsia="Calibri" w:hAnsi="Calibri" w:cs="Calibri"/>
          <w:color w:val="000000"/>
          <w:sz w:val="32"/>
        </w:rPr>
        <w:t xml:space="preserve"> više snimatelja i novinara. Učenici su s</w:t>
      </w:r>
      <w:r>
        <w:rPr>
          <w:rFonts w:ascii="Calibri" w:eastAsia="Calibri" w:hAnsi="Calibri" w:cs="Calibri"/>
          <w:color w:val="000000"/>
          <w:sz w:val="32"/>
        </w:rPr>
        <w:t xml:space="preserve">aznali </w:t>
      </w:r>
      <w:r>
        <w:rPr>
          <w:rFonts w:ascii="Calibri" w:eastAsia="Calibri" w:hAnsi="Calibri" w:cs="Calibri"/>
          <w:color w:val="000000"/>
          <w:sz w:val="32"/>
        </w:rPr>
        <w:t>da je danas na terenu bila novinarka Jasminka Kalčić.</w:t>
      </w:r>
    </w:p>
    <w:p w:rsidR="00A00E08" w:rsidRDefault="00FC4858">
      <w:pPr>
        <w:spacing w:after="200" w:line="276" w:lineRule="auto"/>
        <w:ind w:left="2880"/>
        <w:rPr>
          <w:rFonts w:ascii="Calibri" w:eastAsia="Calibri" w:hAnsi="Calibri" w:cs="Calibri"/>
          <w:color w:val="00B050"/>
          <w:sz w:val="44"/>
        </w:rPr>
      </w:pPr>
      <w:r>
        <w:rPr>
          <w:rFonts w:ascii="Calibri" w:eastAsia="Calibri" w:hAnsi="Calibri" w:cs="Calibri"/>
          <w:color w:val="00B050"/>
          <w:sz w:val="40"/>
        </w:rPr>
        <w:t>(GLAVNA SO</w:t>
      </w:r>
      <w:r>
        <w:rPr>
          <w:rFonts w:ascii="Calibri" w:eastAsia="Calibri" w:hAnsi="Calibri" w:cs="Calibri"/>
          <w:color w:val="00B050"/>
          <w:sz w:val="40"/>
        </w:rPr>
        <w:t>BA)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 xml:space="preserve">U glavnoj sobi nalaze se tri kompjutora </w:t>
      </w:r>
      <w:r>
        <w:rPr>
          <w:rFonts w:ascii="Calibri" w:eastAsia="Calibri" w:hAnsi="Calibri" w:cs="Calibri"/>
          <w:color w:val="000000"/>
          <w:sz w:val="32"/>
        </w:rPr>
        <w:t xml:space="preserve">preko kojih se vidi nekoliko slika. </w:t>
      </w:r>
      <w:r>
        <w:rPr>
          <w:rFonts w:ascii="Calibri" w:eastAsia="Calibri" w:hAnsi="Calibri" w:cs="Calibri"/>
          <w:color w:val="000000"/>
          <w:sz w:val="32"/>
        </w:rPr>
        <w:t xml:space="preserve">Te slike se vide preko kamere koja je u susjednom uredu. </w:t>
      </w:r>
      <w:r>
        <w:rPr>
          <w:rFonts w:ascii="Calibri" w:eastAsia="Calibri" w:hAnsi="Calibri" w:cs="Calibri"/>
          <w:color w:val="000000"/>
          <w:sz w:val="32"/>
        </w:rPr>
        <w:t>U taj ured dolaze gosti.</w:t>
      </w:r>
    </w:p>
    <w:p w:rsidR="00A00E08" w:rsidRDefault="00FC4858">
      <w:pPr>
        <w:spacing w:after="200" w:line="276" w:lineRule="auto"/>
        <w:ind w:left="2880"/>
        <w:rPr>
          <w:rFonts w:ascii="Calibri" w:eastAsia="Calibri" w:hAnsi="Calibri" w:cs="Calibri"/>
          <w:color w:val="4BACC6"/>
          <w:sz w:val="40"/>
        </w:rPr>
      </w:pPr>
      <w:r>
        <w:rPr>
          <w:rFonts w:ascii="Calibri" w:eastAsia="Calibri" w:hAnsi="Calibri" w:cs="Calibri"/>
          <w:color w:val="4BACC6"/>
          <w:sz w:val="40"/>
        </w:rPr>
        <w:t>MONTAŽERI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Montažer,</w:t>
      </w:r>
      <w:r>
        <w:rPr>
          <w:rFonts w:ascii="Calibri" w:eastAsia="Calibri" w:hAnsi="Calibri" w:cs="Calibri"/>
          <w:sz w:val="32"/>
        </w:rPr>
        <w:t xml:space="preserve"> koji nam je sve pokazivao, zove se</w:t>
      </w:r>
      <w:r>
        <w:rPr>
          <w:rFonts w:ascii="Calibri" w:eastAsia="Calibri" w:hAnsi="Calibri" w:cs="Calibri"/>
          <w:sz w:val="32"/>
        </w:rPr>
        <w:t xml:space="preserve"> Mladen Medić.</w:t>
      </w:r>
    </w:p>
    <w:p w:rsidR="00A00E08" w:rsidRDefault="00FC4858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Inače se prvo montira slika, </w:t>
      </w:r>
      <w:r>
        <w:rPr>
          <w:rFonts w:ascii="Calibri" w:eastAsia="Calibri" w:hAnsi="Calibri" w:cs="Calibri"/>
          <w:sz w:val="32"/>
        </w:rPr>
        <w:t>a onda tekst. U računala je instaliran</w:t>
      </w:r>
      <w:r>
        <w:rPr>
          <w:rFonts w:ascii="Calibri" w:eastAsia="Calibri" w:hAnsi="Calibri" w:cs="Calibri"/>
          <w:sz w:val="32"/>
        </w:rPr>
        <w:t xml:space="preserve"> program koji služi za montažu. Program sadrži jako puno efekata</w:t>
      </w:r>
      <w:r>
        <w:rPr>
          <w:rFonts w:ascii="Calibri" w:eastAsia="Calibri" w:hAnsi="Calibri" w:cs="Calibri"/>
          <w:sz w:val="32"/>
        </w:rPr>
        <w:t xml:space="preserve">. </w:t>
      </w:r>
      <w:r>
        <w:rPr>
          <w:rFonts w:ascii="Calibri" w:eastAsia="Calibri" w:hAnsi="Calibri" w:cs="Calibri"/>
          <w:sz w:val="32"/>
        </w:rPr>
        <w:t xml:space="preserve">Npr. </w:t>
      </w:r>
      <w:r>
        <w:rPr>
          <w:rFonts w:ascii="Calibri" w:eastAsia="Calibri" w:hAnsi="Calibri" w:cs="Calibri"/>
          <w:sz w:val="32"/>
        </w:rPr>
        <w:t xml:space="preserve">može se namjestiti kao da pada kiša, </w:t>
      </w:r>
      <w:r>
        <w:rPr>
          <w:rFonts w:ascii="Calibri" w:eastAsia="Calibri" w:hAnsi="Calibri" w:cs="Calibri"/>
          <w:sz w:val="32"/>
        </w:rPr>
        <w:t>sni</w:t>
      </w:r>
      <w:r>
        <w:rPr>
          <w:rFonts w:ascii="Calibri" w:eastAsia="Calibri" w:hAnsi="Calibri" w:cs="Calibri"/>
          <w:sz w:val="32"/>
        </w:rPr>
        <w:t xml:space="preserve">jeg, </w:t>
      </w:r>
      <w:r>
        <w:rPr>
          <w:rFonts w:ascii="Calibri" w:eastAsia="Calibri" w:hAnsi="Calibri" w:cs="Calibri"/>
          <w:sz w:val="32"/>
        </w:rPr>
        <w:t>meteor...</w:t>
      </w:r>
    </w:p>
    <w:p w:rsidR="00FC4858" w:rsidRDefault="00FC4858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Posjet nam se jako svidio i uvidjeli smo kako je to zahtjevan i dinamičan posao.</w:t>
      </w:r>
    </w:p>
    <w:p w:rsidR="00FC4858" w:rsidRDefault="00FC4858">
      <w:pPr>
        <w:spacing w:after="200" w:line="276" w:lineRule="auto"/>
        <w:rPr>
          <w:rFonts w:ascii="Calibri" w:eastAsia="Calibri" w:hAnsi="Calibri" w:cs="Calibri"/>
          <w:color w:val="4BACC6"/>
          <w:sz w:val="40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                        Irena Zvonković</w:t>
      </w:r>
      <w:bookmarkStart w:id="0" w:name="_GoBack"/>
      <w:bookmarkEnd w:id="0"/>
    </w:p>
    <w:sectPr w:rsidR="00FC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8C5"/>
    <w:multiLevelType w:val="multilevel"/>
    <w:tmpl w:val="1102E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862964"/>
    <w:multiLevelType w:val="multilevel"/>
    <w:tmpl w:val="40D6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E08"/>
    <w:rsid w:val="006529F0"/>
    <w:rsid w:val="00A00E08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390B8C-9111-4B9D-B02B-52B7822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2016-03-15T07:57:00Z</dcterms:created>
  <dcterms:modified xsi:type="dcterms:W3CDTF">2016-03-15T08:14:00Z</dcterms:modified>
</cp:coreProperties>
</file>